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A08E" w14:textId="576B1A97" w:rsidR="00F97336" w:rsidRPr="00A20BD3" w:rsidRDefault="00144EBC">
      <w:pPr>
        <w:rPr>
          <w:b/>
          <w:bCs/>
          <w:sz w:val="32"/>
          <w:szCs w:val="32"/>
        </w:rPr>
      </w:pPr>
      <w:r w:rsidRPr="00A20BD3">
        <w:rPr>
          <w:b/>
          <w:bCs/>
          <w:sz w:val="32"/>
          <w:szCs w:val="32"/>
        </w:rPr>
        <w:t xml:space="preserve">Redeemer Indoor Worship </w:t>
      </w:r>
    </w:p>
    <w:p w14:paraId="16388107" w14:textId="51E9D0B1" w:rsidR="00144EBC" w:rsidRDefault="00144EBC">
      <w:r>
        <w:t>These are our procedures for holding indoor worship at Redeemer. We ask all attendees to follow these for everyone’s safety. Our purpose is to love God through our worship and to love each other by maintaining safety precautions.</w:t>
      </w:r>
    </w:p>
    <w:p w14:paraId="41E10F68" w14:textId="77777777" w:rsidR="00144EBC" w:rsidRDefault="00144EBC">
      <w:pPr>
        <w:rPr>
          <w:b/>
          <w:bCs/>
        </w:rPr>
      </w:pPr>
    </w:p>
    <w:p w14:paraId="4C66BB8C" w14:textId="40EF5013" w:rsidR="008D01CC" w:rsidRDefault="008D01CC">
      <w:pPr>
        <w:rPr>
          <w:b/>
          <w:bCs/>
        </w:rPr>
      </w:pPr>
      <w:r>
        <w:rPr>
          <w:b/>
          <w:bCs/>
        </w:rPr>
        <w:t>Worship Time</w:t>
      </w:r>
    </w:p>
    <w:p w14:paraId="37DFC4C4" w14:textId="19F2157E" w:rsidR="008D01CC" w:rsidRDefault="008D01CC">
      <w:r>
        <w:t>We will hold a single indoor service at 9:00 am and a single outdoor service at 11:00 am.</w:t>
      </w:r>
    </w:p>
    <w:p w14:paraId="772F502C" w14:textId="77777777" w:rsidR="008D01CC" w:rsidRPr="008D01CC" w:rsidRDefault="008D01CC"/>
    <w:p w14:paraId="11F7FDEE" w14:textId="30807DCC" w:rsidR="00144EBC" w:rsidRDefault="00144EBC">
      <w:r>
        <w:rPr>
          <w:b/>
          <w:bCs/>
        </w:rPr>
        <w:t>Worship Capacity</w:t>
      </w:r>
    </w:p>
    <w:p w14:paraId="00044625" w14:textId="4A194E7E" w:rsidR="00144EBC" w:rsidRDefault="00144EBC">
      <w:r>
        <w:t xml:space="preserve">Our maximum target capacity is </w:t>
      </w:r>
      <w:r w:rsidR="00A20BD3">
        <w:t>50</w:t>
      </w:r>
      <w:r>
        <w:t xml:space="preserve"> congregants indoors at one time. Based on current interest, we have fewer than </w:t>
      </w:r>
      <w:r w:rsidR="00A20BD3">
        <w:t>50</w:t>
      </w:r>
      <w:r>
        <w:t xml:space="preserve"> individuals who indicate they will attend an indoor worship service.</w:t>
      </w:r>
    </w:p>
    <w:p w14:paraId="548AE0A0" w14:textId="086A3596" w:rsidR="00144EBC" w:rsidRDefault="00144EBC">
      <w:r>
        <w:t>Attendance for now will be first</w:t>
      </w:r>
      <w:r w:rsidR="00A20BD3">
        <w:t>-</w:t>
      </w:r>
      <w:r>
        <w:t>come-first served. If we reach capacity at the 9 am service, we will have to ask individuals to return for the 11 am outdoor service.</w:t>
      </w:r>
    </w:p>
    <w:p w14:paraId="3EE0C694" w14:textId="77777777" w:rsidR="00144EBC" w:rsidRDefault="00144EBC">
      <w:pPr>
        <w:rPr>
          <w:b/>
          <w:bCs/>
        </w:rPr>
      </w:pPr>
    </w:p>
    <w:p w14:paraId="7EDC9A98" w14:textId="6EE41404" w:rsidR="00144EBC" w:rsidRPr="00144EBC" w:rsidRDefault="00144EBC">
      <w:pPr>
        <w:rPr>
          <w:b/>
          <w:bCs/>
        </w:rPr>
      </w:pPr>
      <w:r>
        <w:rPr>
          <w:b/>
          <w:bCs/>
        </w:rPr>
        <w:t>Nursery</w:t>
      </w:r>
    </w:p>
    <w:p w14:paraId="6780E88C" w14:textId="376CFCC9" w:rsidR="00144EBC" w:rsidRDefault="00144EBC">
      <w:r>
        <w:t>No nursery will be provided</w:t>
      </w:r>
    </w:p>
    <w:p w14:paraId="33AB1754" w14:textId="77777777" w:rsidR="00144EBC" w:rsidRDefault="00144EBC">
      <w:pPr>
        <w:rPr>
          <w:b/>
          <w:bCs/>
        </w:rPr>
      </w:pPr>
    </w:p>
    <w:p w14:paraId="6B2A878E" w14:textId="502EEF9C" w:rsidR="00144EBC" w:rsidRPr="00144EBC" w:rsidRDefault="00144EBC">
      <w:pPr>
        <w:rPr>
          <w:b/>
          <w:bCs/>
        </w:rPr>
      </w:pPr>
      <w:r>
        <w:rPr>
          <w:b/>
          <w:bCs/>
        </w:rPr>
        <w:t>Seating</w:t>
      </w:r>
    </w:p>
    <w:p w14:paraId="4BC71B24" w14:textId="6C64108F" w:rsidR="00144EBC" w:rsidRDefault="00144EBC">
      <w:r>
        <w:t>Everyone wishing to attend indoor worship should arrive at 8:50 am. Please remain socially distanced from other family units. You will be seated as a family unit by one of the officers.</w:t>
      </w:r>
    </w:p>
    <w:p w14:paraId="55DC3862" w14:textId="0F431163" w:rsidR="00144EBC" w:rsidRPr="00144EBC" w:rsidRDefault="00144EBC">
      <w:r>
        <w:t>We urge you to arrive on time.</w:t>
      </w:r>
    </w:p>
    <w:p w14:paraId="7DD3EE7B" w14:textId="1032683B" w:rsidR="00A20BD3" w:rsidRDefault="00A20BD3">
      <w:r>
        <w:t>After worship, you will be dismissed as family units by an officer.</w:t>
      </w:r>
    </w:p>
    <w:p w14:paraId="52FE4DEB" w14:textId="77777777" w:rsidR="00A20BD3" w:rsidRPr="00A20BD3" w:rsidRDefault="00A20BD3"/>
    <w:p w14:paraId="76D10BE2" w14:textId="57EB6D7B" w:rsidR="00A526F7" w:rsidRPr="00133D2F" w:rsidRDefault="00144EBC">
      <w:pPr>
        <w:rPr>
          <w:b/>
          <w:bCs/>
        </w:rPr>
      </w:pPr>
      <w:r>
        <w:rPr>
          <w:b/>
          <w:bCs/>
        </w:rPr>
        <w:t>Safety/</w:t>
      </w:r>
      <w:r w:rsidR="00133D2F" w:rsidRPr="00133D2F">
        <w:rPr>
          <w:b/>
          <w:bCs/>
        </w:rPr>
        <w:t>Cleaning procedure</w:t>
      </w:r>
      <w:r>
        <w:rPr>
          <w:b/>
          <w:bCs/>
        </w:rPr>
        <w:t>s</w:t>
      </w:r>
    </w:p>
    <w:p w14:paraId="2953CDEA" w14:textId="138A089C" w:rsidR="008D01CC" w:rsidRDefault="00144EBC" w:rsidP="00A20BD3">
      <w:r>
        <w:t>Bibles and hymnbooks have been removed from pews</w:t>
      </w:r>
      <w:r w:rsidR="00A20BD3">
        <w:t xml:space="preserve">. </w:t>
      </w:r>
      <w:r w:rsidR="008D01CC">
        <w:t>Please do not use these or leave items in them.</w:t>
      </w:r>
    </w:p>
    <w:p w14:paraId="5A16D601" w14:textId="2291052E" w:rsidR="00144EBC" w:rsidRDefault="00A20BD3" w:rsidP="00A20BD3">
      <w:r>
        <w:t xml:space="preserve">Masks are required at all times inside the building. </w:t>
      </w:r>
      <w:r w:rsidR="008D01CC">
        <w:t>Remain s</w:t>
      </w:r>
      <w:r>
        <w:t>ocially distance</w:t>
      </w:r>
      <w:r w:rsidR="008D01CC">
        <w:t>d</w:t>
      </w:r>
      <w:r>
        <w:t xml:space="preserve"> after the service. </w:t>
      </w:r>
    </w:p>
    <w:p w14:paraId="41DA8A63" w14:textId="3F0312E5" w:rsidR="008D01CC" w:rsidRDefault="008D01CC" w:rsidP="00A20BD3">
      <w:r>
        <w:t xml:space="preserve">As we are only holding one worship service indoors per week, we do not plan on special/additional cleaning procedures. See the CDC guidance here: </w:t>
      </w:r>
      <w:hyperlink r:id="rId5" w:history="1">
        <w:r w:rsidRPr="00081635">
          <w:rPr>
            <w:rStyle w:val="Hyperlink"/>
          </w:rPr>
          <w:t>https://www.cdc.gov/coronavirus/2019-ncov/community/pdf/Reopening_America_Guidance.pdf</w:t>
        </w:r>
      </w:hyperlink>
      <w:r>
        <w:t xml:space="preserve"> </w:t>
      </w:r>
    </w:p>
    <w:p w14:paraId="75401C3E" w14:textId="3F63BA0C" w:rsidR="00A20BD3" w:rsidRPr="007929DA" w:rsidRDefault="007929DA" w:rsidP="008D4388">
      <w:r>
        <w:t>We have purchased a disinfecting fogger that we plan to use if we need to hold multiple services indoors as the weather gets cooler.</w:t>
      </w:r>
      <w:bookmarkStart w:id="0" w:name="_GoBack"/>
      <w:bookmarkEnd w:id="0"/>
    </w:p>
    <w:p w14:paraId="7F512F2D" w14:textId="77777777" w:rsidR="007929DA" w:rsidRDefault="007929DA" w:rsidP="008D4388">
      <w:pPr>
        <w:rPr>
          <w:b/>
          <w:bCs/>
        </w:rPr>
      </w:pPr>
    </w:p>
    <w:p w14:paraId="5ACE8D5A" w14:textId="4670ECFA" w:rsidR="008D4388" w:rsidRDefault="00A20BD3" w:rsidP="008D4388">
      <w:pPr>
        <w:rPr>
          <w:b/>
          <w:bCs/>
        </w:rPr>
      </w:pPr>
      <w:r>
        <w:rPr>
          <w:b/>
          <w:bCs/>
        </w:rPr>
        <w:t>Recording</w:t>
      </w:r>
    </w:p>
    <w:p w14:paraId="2A75DE42" w14:textId="17BF83F3" w:rsidR="00A20BD3" w:rsidRDefault="00A20BD3" w:rsidP="008D4388">
      <w:r>
        <w:t>The indoor service will be recorded and posted online as soon as possible</w:t>
      </w:r>
    </w:p>
    <w:p w14:paraId="2935AF0F" w14:textId="0B89AB9E" w:rsidR="00A20BD3" w:rsidRDefault="00A20BD3" w:rsidP="008D4388"/>
    <w:p w14:paraId="3B8985B8" w14:textId="3A576636" w:rsidR="00A20BD3" w:rsidRDefault="00A20BD3" w:rsidP="008D4388">
      <w:r>
        <w:rPr>
          <w:b/>
          <w:bCs/>
        </w:rPr>
        <w:t>Worship Elements</w:t>
      </w:r>
    </w:p>
    <w:p w14:paraId="45F8FCC3" w14:textId="0AA2A446" w:rsidR="00A20BD3" w:rsidRDefault="00A20BD3" w:rsidP="008D4388">
      <w:r>
        <w:t>We will limit our worship service to 30 minutes to reduce our exposure to each other but maintain the core elements of worship: prayer, singing, confessing, reading the word, and preaching the word.</w:t>
      </w:r>
    </w:p>
    <w:p w14:paraId="1C84CC1A" w14:textId="1A3C2505" w:rsidR="00A20BD3" w:rsidRDefault="00A20BD3" w:rsidP="008D4388">
      <w:r>
        <w:t>We are making plans to have communion, but it will not start immediately.</w:t>
      </w:r>
    </w:p>
    <w:p w14:paraId="381B5A24" w14:textId="77777777" w:rsidR="008D01CC" w:rsidRDefault="008D01CC" w:rsidP="008D4388">
      <w:pPr>
        <w:rPr>
          <w:b/>
          <w:bCs/>
        </w:rPr>
      </w:pPr>
    </w:p>
    <w:p w14:paraId="0AF2248A" w14:textId="47E505C6" w:rsidR="00A20BD3" w:rsidRDefault="00A20BD3" w:rsidP="008D4388">
      <w:r>
        <w:rPr>
          <w:b/>
          <w:bCs/>
        </w:rPr>
        <w:t>Patience</w:t>
      </w:r>
    </w:p>
    <w:p w14:paraId="694E5526" w14:textId="7347F52F" w:rsidR="00A20BD3" w:rsidRPr="00A20BD3" w:rsidRDefault="00A20BD3" w:rsidP="008D4388">
      <w:r>
        <w:t xml:space="preserve">We encourage you to be patient with us as we try to manage this. We will probably make mistakes. We welcome feedback. </w:t>
      </w:r>
    </w:p>
    <w:sectPr w:rsidR="00A20BD3" w:rsidRPr="00A2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82D"/>
    <w:multiLevelType w:val="hybridMultilevel"/>
    <w:tmpl w:val="8C8C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8076E"/>
    <w:multiLevelType w:val="hybridMultilevel"/>
    <w:tmpl w:val="878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76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DF7EBA"/>
    <w:multiLevelType w:val="hybridMultilevel"/>
    <w:tmpl w:val="01D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93D81"/>
    <w:multiLevelType w:val="hybridMultilevel"/>
    <w:tmpl w:val="67C2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F1584"/>
    <w:multiLevelType w:val="hybridMultilevel"/>
    <w:tmpl w:val="1C82F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2F"/>
    <w:rsid w:val="00133D2F"/>
    <w:rsid w:val="00144EBC"/>
    <w:rsid w:val="001E4873"/>
    <w:rsid w:val="006C0C18"/>
    <w:rsid w:val="007929DA"/>
    <w:rsid w:val="00883084"/>
    <w:rsid w:val="008D01CC"/>
    <w:rsid w:val="008D4388"/>
    <w:rsid w:val="009A6A8E"/>
    <w:rsid w:val="00A20BD3"/>
    <w:rsid w:val="00A526F7"/>
    <w:rsid w:val="00A60965"/>
    <w:rsid w:val="00B42DC1"/>
    <w:rsid w:val="00B848C9"/>
    <w:rsid w:val="00F9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2E85"/>
  <w15:chartTrackingRefBased/>
  <w15:docId w15:val="{CBD1C534-0B07-4422-BB32-EF4242F1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2F"/>
    <w:pPr>
      <w:ind w:left="720"/>
      <w:contextualSpacing/>
    </w:pPr>
  </w:style>
  <w:style w:type="character" w:styleId="Hyperlink">
    <w:name w:val="Hyperlink"/>
    <w:basedOn w:val="DefaultParagraphFont"/>
    <w:uiPriority w:val="99"/>
    <w:unhideWhenUsed/>
    <w:rsid w:val="008D01CC"/>
    <w:rPr>
      <w:color w:val="0563C1" w:themeColor="hyperlink"/>
      <w:u w:val="single"/>
    </w:rPr>
  </w:style>
  <w:style w:type="character" w:styleId="UnresolvedMention">
    <w:name w:val="Unresolved Mention"/>
    <w:basedOn w:val="DefaultParagraphFont"/>
    <w:uiPriority w:val="99"/>
    <w:semiHidden/>
    <w:unhideWhenUsed/>
    <w:rsid w:val="008D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450880">
      <w:bodyDiv w:val="1"/>
      <w:marLeft w:val="0"/>
      <w:marRight w:val="0"/>
      <w:marTop w:val="0"/>
      <w:marBottom w:val="0"/>
      <w:divBdr>
        <w:top w:val="none" w:sz="0" w:space="0" w:color="auto"/>
        <w:left w:val="none" w:sz="0" w:space="0" w:color="auto"/>
        <w:bottom w:val="none" w:sz="0" w:space="0" w:color="auto"/>
        <w:right w:val="none" w:sz="0" w:space="0" w:color="auto"/>
      </w:divBdr>
    </w:div>
    <w:div w:id="17571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community/pdf/Reopening_America_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Nickles</dc:creator>
  <cp:keywords/>
  <dc:description/>
  <cp:lastModifiedBy>Lee Nickles</cp:lastModifiedBy>
  <cp:revision>7</cp:revision>
  <dcterms:created xsi:type="dcterms:W3CDTF">2020-10-29T22:53:00Z</dcterms:created>
  <dcterms:modified xsi:type="dcterms:W3CDTF">2020-11-07T02:20:00Z</dcterms:modified>
</cp:coreProperties>
</file>